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3F848" w14:textId="4DB796EF" w:rsidR="000D33C4" w:rsidRPr="000D33C4" w:rsidRDefault="000D33C4" w:rsidP="00CA2336">
      <w:pPr>
        <w:spacing w:line="240" w:lineRule="auto"/>
        <w:jc w:val="center"/>
        <w:rPr>
          <w:rFonts w:ascii="Noto Sans JP" w:eastAsia="Noto Sans JP" w:hAnsi="Noto Sans JP"/>
          <w:b/>
          <w:bCs/>
          <w:lang w:val="vi-VN"/>
        </w:rPr>
      </w:pPr>
      <w:r w:rsidRPr="000D33C4">
        <w:rPr>
          <w:rFonts w:ascii="Noto Sans JP" w:eastAsia="Noto Sans JP" w:hAnsi="Noto Sans JP"/>
          <w:b/>
          <w:bCs/>
        </w:rPr>
        <w:t>「うみでにほんごクイズ！」(Đố vui tiếng Nhật ở bãi biển)</w:t>
      </w:r>
    </w:p>
    <w:p w14:paraId="4ED8B2B4" w14:textId="3DFB0D16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t>Cách chơi:</w:t>
      </w:r>
    </w:p>
    <w:p w14:paraId="6A4C8758" w14:textId="499E37EC" w:rsidR="000D33C4" w:rsidRPr="000D33C4" w:rsidRDefault="000D33C4" w:rsidP="00190651">
      <w:pPr>
        <w:numPr>
          <w:ilvl w:val="0"/>
          <w:numId w:val="1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 xml:space="preserve">Chia </w:t>
      </w:r>
      <w:r w:rsidR="008F4070">
        <w:rPr>
          <w:rFonts w:ascii="Noto Sans JP" w:eastAsia="Noto Sans JP" w:hAnsi="Noto Sans JP"/>
        </w:rPr>
        <w:t>nhóm</w:t>
      </w:r>
      <w:r w:rsidR="008F4070">
        <w:rPr>
          <w:rFonts w:ascii="Noto Sans JP" w:eastAsia="Noto Sans JP" w:hAnsi="Noto Sans JP"/>
          <w:lang w:val="vi-VN"/>
        </w:rPr>
        <w:t>(như được hướng dẫn).</w:t>
      </w:r>
    </w:p>
    <w:p w14:paraId="14F120A6" w14:textId="77777777" w:rsidR="000D33C4" w:rsidRPr="000D33C4" w:rsidRDefault="000D33C4" w:rsidP="00190651">
      <w:pPr>
        <w:numPr>
          <w:ilvl w:val="0"/>
          <w:numId w:val="1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Người dẫn trò đọc câu hỏi bằng tiếng Nhật (hoặc đưa phiếu câu hỏi).</w:t>
      </w:r>
    </w:p>
    <w:p w14:paraId="017E4671" w14:textId="5C6F1852" w:rsidR="000D33C4" w:rsidRPr="000D33C4" w:rsidRDefault="000D33C4" w:rsidP="00190651">
      <w:pPr>
        <w:numPr>
          <w:ilvl w:val="0"/>
          <w:numId w:val="1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 xml:space="preserve">Ai giơ tay đầu tiên và trả lời đúng sẽ nhận được 1 điểm / 1 món quà </w:t>
      </w:r>
      <w:r w:rsidR="009B57D3">
        <w:rPr>
          <w:rFonts w:ascii="Noto Sans JP" w:eastAsia="Noto Sans JP" w:hAnsi="Noto Sans JP"/>
        </w:rPr>
        <w:t>nhỏ</w:t>
      </w:r>
      <w:r w:rsidR="009B57D3">
        <w:rPr>
          <w:rFonts w:ascii="Noto Sans JP" w:eastAsia="Noto Sans JP" w:hAnsi="Noto Sans JP"/>
          <w:lang w:val="vi-VN"/>
        </w:rPr>
        <w:t>.</w:t>
      </w:r>
    </w:p>
    <w:p w14:paraId="64611120" w14:textId="2F032BF4" w:rsidR="000D33C4" w:rsidRPr="000D33C4" w:rsidRDefault="008661C7" w:rsidP="00190651">
      <w:pPr>
        <w:numPr>
          <w:ilvl w:val="0"/>
          <w:numId w:val="1"/>
        </w:numPr>
        <w:spacing w:line="240" w:lineRule="auto"/>
        <w:rPr>
          <w:rFonts w:ascii="Noto Sans JP" w:eastAsia="Noto Sans JP" w:hAnsi="Noto Sans JP"/>
        </w:rPr>
      </w:pPr>
      <w:r>
        <w:rPr>
          <w:rFonts w:ascii="Noto Sans JP" w:eastAsia="Noto Sans JP" w:hAnsi="Noto Sans JP"/>
        </w:rPr>
        <w:t>Nhóm</w:t>
      </w:r>
      <w:r w:rsidR="000D33C4" w:rsidRPr="000D33C4">
        <w:rPr>
          <w:rFonts w:ascii="Noto Sans JP" w:eastAsia="Noto Sans JP" w:hAnsi="Noto Sans JP"/>
        </w:rPr>
        <w:t xml:space="preserve"> nhiều điểm nhất sẽ thắng.</w:t>
      </w:r>
    </w:p>
    <w:p w14:paraId="7ADADBAE" w14:textId="77777777" w:rsidR="000D33C4" w:rsidRPr="000D33C4" w:rsidRDefault="00000000" w:rsidP="00190651">
      <w:pPr>
        <w:spacing w:line="240" w:lineRule="auto"/>
        <w:rPr>
          <w:rFonts w:ascii="Noto Sans JP" w:eastAsia="Noto Sans JP" w:hAnsi="Noto Sans JP"/>
        </w:rPr>
      </w:pPr>
      <w:r>
        <w:rPr>
          <w:rFonts w:ascii="Noto Sans JP" w:eastAsia="Noto Sans JP" w:hAnsi="Noto Sans JP"/>
        </w:rPr>
        <w:pict w14:anchorId="6388F876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392A8C76" w14:textId="77777777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Segoe UI Emoji" w:eastAsia="Noto Sans JP" w:hAnsi="Segoe UI Emoji" w:cs="Segoe UI Emoji"/>
          <w:b/>
          <w:bCs/>
        </w:rPr>
        <w:t>🔹</w:t>
      </w:r>
      <w:r w:rsidRPr="000D33C4">
        <w:rPr>
          <w:rFonts w:ascii="Noto Sans JP" w:eastAsia="Noto Sans JP" w:hAnsi="Noto Sans JP"/>
          <w:b/>
          <w:bCs/>
        </w:rPr>
        <w:t xml:space="preserve"> Chủ đề từ vựng (N5, liên quan đến biển):</w:t>
      </w:r>
    </w:p>
    <w:p w14:paraId="65FE151A" w14:textId="77777777" w:rsidR="00FE247D" w:rsidRDefault="00FE247D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  <w:sectPr w:rsidR="00FE247D">
          <w:pgSz w:w="11906" w:h="16838"/>
          <w:pgMar w:top="1440" w:right="1440" w:bottom="1440" w:left="1440" w:header="851" w:footer="992" w:gutter="0"/>
          <w:cols w:space="425"/>
          <w:docGrid w:type="lines" w:linePitch="360"/>
        </w:sectPr>
      </w:pPr>
    </w:p>
    <w:p w14:paraId="305B5439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うみ (biển)</w:t>
      </w:r>
    </w:p>
    <w:p w14:paraId="3ABAE1E1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さかな (cá)</w:t>
      </w:r>
    </w:p>
    <w:p w14:paraId="2E78400B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すな (cát)</w:t>
      </w:r>
    </w:p>
    <w:p w14:paraId="563DAE87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あつい (nóng)</w:t>
      </w:r>
    </w:p>
    <w:p w14:paraId="175D444B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なつ (mùa hè)</w:t>
      </w:r>
    </w:p>
    <w:p w14:paraId="70119D27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およぐ (bơi)</w:t>
      </w:r>
    </w:p>
    <w:p w14:paraId="6EC6CBF0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みず (nước)</w:t>
      </w:r>
    </w:p>
    <w:p w14:paraId="5B8AB03F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たのしい (vui vẻ)</w:t>
      </w:r>
    </w:p>
    <w:p w14:paraId="729836AD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あおい (màu xanh)</w:t>
      </w:r>
    </w:p>
    <w:p w14:paraId="54768A3A" w14:textId="77777777" w:rsidR="000D33C4" w:rsidRPr="000D33C4" w:rsidRDefault="000D33C4" w:rsidP="00190651">
      <w:pPr>
        <w:numPr>
          <w:ilvl w:val="0"/>
          <w:numId w:val="2"/>
        </w:num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</w:rPr>
        <w:t>うきわ (phao)</w:t>
      </w:r>
    </w:p>
    <w:p w14:paraId="5F7C6EF8" w14:textId="77777777" w:rsidR="00FE247D" w:rsidRDefault="00FE247D" w:rsidP="00190651">
      <w:pPr>
        <w:spacing w:line="240" w:lineRule="auto"/>
        <w:rPr>
          <w:rFonts w:ascii="Noto Sans JP" w:eastAsia="Noto Sans JP" w:hAnsi="Noto Sans JP"/>
        </w:rPr>
        <w:sectPr w:rsidR="00FE247D" w:rsidSect="00FE247D">
          <w:type w:val="continuous"/>
          <w:pgSz w:w="11906" w:h="16838"/>
          <w:pgMar w:top="1440" w:right="1440" w:bottom="1440" w:left="1440" w:header="851" w:footer="992" w:gutter="0"/>
          <w:cols w:num="2" w:space="425"/>
          <w:docGrid w:type="lines" w:linePitch="360"/>
        </w:sectPr>
      </w:pPr>
    </w:p>
    <w:p w14:paraId="62A1A4D1" w14:textId="77777777" w:rsidR="000D33C4" w:rsidRPr="000D33C4" w:rsidRDefault="00000000" w:rsidP="00190651">
      <w:pPr>
        <w:spacing w:line="240" w:lineRule="auto"/>
        <w:rPr>
          <w:rFonts w:ascii="Noto Sans JP" w:eastAsia="Noto Sans JP" w:hAnsi="Noto Sans JP"/>
        </w:rPr>
      </w:pPr>
      <w:r>
        <w:rPr>
          <w:rFonts w:ascii="Noto Sans JP" w:eastAsia="Noto Sans JP" w:hAnsi="Noto Sans JP"/>
        </w:rPr>
        <w:pict w14:anchorId="18B0B431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6E3CC648" w14:textId="7F55875B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t>Câu hỏi đố vui:</w:t>
      </w:r>
    </w:p>
    <w:p w14:paraId="7504D418" w14:textId="77777777" w:rsidR="00B201D3" w:rsidRDefault="000D33C4" w:rsidP="00190651">
      <w:pPr>
        <w:spacing w:line="240" w:lineRule="auto"/>
        <w:rPr>
          <w:rFonts w:ascii="Noto Sans JP" w:eastAsia="Noto Sans JP" w:hAnsi="Noto Sans JP"/>
          <w:b/>
          <w:bCs/>
          <w:lang w:val="vi-VN"/>
        </w:rPr>
      </w:pPr>
      <w:r w:rsidRPr="000D33C4">
        <w:rPr>
          <w:rFonts w:ascii="Noto Sans JP" w:eastAsia="Noto Sans JP" w:hAnsi="Noto Sans JP"/>
          <w:b/>
          <w:bCs/>
        </w:rPr>
        <w:t>Câu 1:</w:t>
      </w:r>
    </w:p>
    <w:p w14:paraId="1E44CE54" w14:textId="1C9E03CF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t>にほんごで「</w:t>
      </w:r>
      <w:r w:rsidR="00043836">
        <w:rPr>
          <w:rFonts w:ascii="Noto Sans JP" w:eastAsia="Noto Sans JP" w:hAnsi="Noto Sans JP"/>
          <w:b/>
          <w:bCs/>
          <w:lang w:val="vi-VN"/>
        </w:rPr>
        <w:t>B</w:t>
      </w:r>
      <w:r>
        <w:rPr>
          <w:rFonts w:ascii="Noto Sans JP" w:eastAsia="Noto Sans JP" w:hAnsi="Noto Sans JP"/>
          <w:b/>
          <w:bCs/>
          <w:lang w:val="vi-VN"/>
        </w:rPr>
        <w:t>iển</w:t>
      </w:r>
      <w:r w:rsidRPr="000D33C4">
        <w:rPr>
          <w:rFonts w:ascii="Noto Sans JP" w:eastAsia="Noto Sans JP" w:hAnsi="Noto Sans JP"/>
          <w:b/>
          <w:bCs/>
        </w:rPr>
        <w:t>」はなんですか？</w:t>
      </w:r>
      <w:r w:rsidRPr="000D33C4">
        <w:rPr>
          <w:rFonts w:ascii="Noto Sans JP" w:eastAsia="Noto Sans JP" w:hAnsi="Noto Sans JP"/>
        </w:rPr>
        <w:br/>
      </w:r>
      <w:r w:rsidRPr="000D33C4">
        <w:rPr>
          <w:rFonts w:ascii="Noto Sans JP" w:eastAsia="Noto Sans JP" w:hAnsi="Noto Sans JP"/>
        </w:rPr>
        <w:lastRenderedPageBreak/>
        <w:t>(Trong tiếng Nhật, "biển" là gì?)</w:t>
      </w:r>
      <w:r w:rsidRPr="000D33C4">
        <w:rPr>
          <w:rFonts w:ascii="Noto Sans JP" w:eastAsia="Noto Sans JP" w:hAnsi="Noto Sans JP"/>
        </w:rPr>
        <w:br/>
      </w:r>
      <w:r w:rsidRPr="000D33C4">
        <w:rPr>
          <w:rFonts w:ascii="Noto Sans JP" w:eastAsia="Noto Sans JP" w:hAnsi="Noto Sans JP"/>
          <w:b/>
          <w:bCs/>
        </w:rPr>
        <w:t>Trả lời: うみ</w:t>
      </w:r>
    </w:p>
    <w:p w14:paraId="50AC3BF0" w14:textId="77777777" w:rsidR="000D33C4" w:rsidRPr="000D33C4" w:rsidRDefault="00000000" w:rsidP="00190651">
      <w:pPr>
        <w:spacing w:line="240" w:lineRule="auto"/>
        <w:rPr>
          <w:rFonts w:ascii="Noto Sans JP" w:eastAsia="Noto Sans JP" w:hAnsi="Noto Sans JP"/>
        </w:rPr>
      </w:pPr>
      <w:r>
        <w:rPr>
          <w:rFonts w:ascii="Noto Sans JP" w:eastAsia="Noto Sans JP" w:hAnsi="Noto Sans JP"/>
        </w:rPr>
        <w:pict w14:anchorId="4DFD6FCD">
          <v:rect id="_x0000_i1027" style="width:0;height:1.5pt" o:hralign="center" o:hrstd="t" o:hr="t" fillcolor="#a0a0a0" stroked="f">
            <v:textbox inset="5.85pt,.7pt,5.85pt,.7pt"/>
          </v:rect>
        </w:pict>
      </w:r>
    </w:p>
    <w:p w14:paraId="7A8454B4" w14:textId="77777777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t>Câu 2:</w:t>
      </w:r>
    </w:p>
    <w:p w14:paraId="41B27A85" w14:textId="34F1C962" w:rsidR="000D33C4" w:rsidRPr="000D33C4" w:rsidRDefault="000D33C4" w:rsidP="00190651">
      <w:pPr>
        <w:spacing w:line="240" w:lineRule="auto"/>
        <w:rPr>
          <w:rFonts w:ascii="Noto Sans JP" w:eastAsia="Noto Sans JP" w:hAnsi="Noto Sans JP"/>
          <w:lang w:val="vi-VN"/>
        </w:rPr>
      </w:pPr>
      <w:r w:rsidRPr="000D33C4">
        <w:rPr>
          <w:rFonts w:ascii="Noto Sans JP" w:eastAsia="Noto Sans JP" w:hAnsi="Noto Sans JP"/>
          <w:b/>
          <w:bCs/>
        </w:rPr>
        <w:t>あついひに、うみでなにをしますか？</w:t>
      </w:r>
      <w:r w:rsidRPr="000D33C4">
        <w:rPr>
          <w:rFonts w:ascii="Noto Sans JP" w:eastAsia="Noto Sans JP" w:hAnsi="Noto Sans JP"/>
        </w:rPr>
        <w:br/>
        <w:t>(Vào ngày nóng, bạn làm gì ở biển?)</w:t>
      </w:r>
      <w:r w:rsidRPr="000D33C4">
        <w:rPr>
          <w:rFonts w:ascii="Noto Sans JP" w:eastAsia="Noto Sans JP" w:hAnsi="Noto Sans JP"/>
        </w:rPr>
        <w:br/>
      </w:r>
      <w:r w:rsidRPr="000D33C4">
        <w:rPr>
          <w:rFonts w:ascii="Noto Sans JP" w:eastAsia="Noto Sans JP" w:hAnsi="Noto Sans JP"/>
          <w:b/>
          <w:bCs/>
        </w:rPr>
        <w:t>Trả lời: およぎます。</w:t>
      </w:r>
    </w:p>
    <w:p w14:paraId="77132757" w14:textId="77777777" w:rsidR="000D33C4" w:rsidRPr="000D33C4" w:rsidRDefault="00000000" w:rsidP="00190651">
      <w:pPr>
        <w:spacing w:line="240" w:lineRule="auto"/>
        <w:rPr>
          <w:rFonts w:ascii="Noto Sans JP" w:eastAsia="Noto Sans JP" w:hAnsi="Noto Sans JP"/>
        </w:rPr>
      </w:pPr>
      <w:r>
        <w:rPr>
          <w:rFonts w:ascii="Noto Sans JP" w:eastAsia="Noto Sans JP" w:hAnsi="Noto Sans JP"/>
        </w:rPr>
        <w:pict w14:anchorId="0EB6E790">
          <v:rect id="_x0000_i1028" style="width:0;height:1.5pt" o:hralign="center" o:hrstd="t" o:hr="t" fillcolor="#a0a0a0" stroked="f">
            <v:textbox inset="5.85pt,.7pt,5.85pt,.7pt"/>
          </v:rect>
        </w:pict>
      </w:r>
    </w:p>
    <w:p w14:paraId="34D92B71" w14:textId="77777777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t>Câu 3:</w:t>
      </w:r>
    </w:p>
    <w:p w14:paraId="778DFC28" w14:textId="77777777" w:rsidR="00C14BF9" w:rsidRDefault="000D33C4" w:rsidP="00190651">
      <w:pPr>
        <w:spacing w:line="240" w:lineRule="auto"/>
        <w:rPr>
          <w:rFonts w:ascii="Noto Sans JP" w:eastAsia="Noto Sans JP" w:hAnsi="Noto Sans JP"/>
          <w:lang w:val="vi-VN"/>
        </w:rPr>
      </w:pPr>
      <w:r w:rsidRPr="000D33C4">
        <w:rPr>
          <w:rFonts w:ascii="Noto Sans JP" w:eastAsia="Noto Sans JP" w:hAnsi="Noto Sans JP"/>
          <w:b/>
          <w:bCs/>
        </w:rPr>
        <w:t>「さかな」はどこにいますか？</w:t>
      </w:r>
      <w:r w:rsidRPr="000D33C4">
        <w:rPr>
          <w:rFonts w:ascii="Noto Sans JP" w:eastAsia="Noto Sans JP" w:hAnsi="Noto Sans JP"/>
        </w:rPr>
        <w:br/>
        <w:t>("Cá" ở đâu?)</w:t>
      </w:r>
    </w:p>
    <w:p w14:paraId="0A646B31" w14:textId="4101EDBD" w:rsidR="000D33C4" w:rsidRPr="000D33C4" w:rsidRDefault="000D33C4" w:rsidP="00190651">
      <w:p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  <w:b/>
          <w:bCs/>
        </w:rPr>
        <w:t>Trả lời: うみにいます。</w:t>
      </w:r>
    </w:p>
    <w:p w14:paraId="4970E1CF" w14:textId="77777777" w:rsidR="000D33C4" w:rsidRPr="000D33C4" w:rsidRDefault="00000000" w:rsidP="00190651">
      <w:pPr>
        <w:spacing w:line="240" w:lineRule="auto"/>
        <w:rPr>
          <w:rFonts w:ascii="Noto Sans JP" w:eastAsia="Noto Sans JP" w:hAnsi="Noto Sans JP"/>
        </w:rPr>
      </w:pPr>
      <w:r>
        <w:rPr>
          <w:rFonts w:ascii="Noto Sans JP" w:eastAsia="Noto Sans JP" w:hAnsi="Noto Sans JP"/>
        </w:rPr>
        <w:pict w14:anchorId="19DE3BDB">
          <v:rect id="_x0000_i1029" style="width:0;height:1.5pt" o:hralign="center" o:hrstd="t" o:hr="t" fillcolor="#a0a0a0" stroked="f">
            <v:textbox inset="5.85pt,.7pt,5.85pt,.7pt"/>
          </v:rect>
        </w:pict>
      </w:r>
    </w:p>
    <w:p w14:paraId="0A93A615" w14:textId="77777777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t>Câu 4:</w:t>
      </w:r>
    </w:p>
    <w:p w14:paraId="5D572BF9" w14:textId="62FBA3A0" w:rsidR="000D33C4" w:rsidRPr="000D33C4" w:rsidRDefault="000D33C4" w:rsidP="00190651">
      <w:p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  <w:b/>
          <w:bCs/>
        </w:rPr>
        <w:t>うみのいろはなんいろですか？</w:t>
      </w:r>
      <w:r w:rsidRPr="000D33C4">
        <w:rPr>
          <w:rFonts w:ascii="Noto Sans JP" w:eastAsia="Noto Sans JP" w:hAnsi="Noto Sans JP"/>
        </w:rPr>
        <w:br/>
        <w:t>(Màu của biển là màu gì?)</w:t>
      </w:r>
      <w:r w:rsidRPr="000D33C4">
        <w:rPr>
          <w:rFonts w:ascii="Noto Sans JP" w:eastAsia="Noto Sans JP" w:hAnsi="Noto Sans JP"/>
        </w:rPr>
        <w:br/>
      </w:r>
      <w:r w:rsidRPr="000D33C4">
        <w:rPr>
          <w:rFonts w:ascii="Noto Sans JP" w:eastAsia="Noto Sans JP" w:hAnsi="Noto Sans JP"/>
          <w:b/>
          <w:bCs/>
        </w:rPr>
        <w:t>Trả lời: あおいです。</w:t>
      </w:r>
    </w:p>
    <w:p w14:paraId="743EE012" w14:textId="77777777" w:rsidR="000D33C4" w:rsidRPr="000D33C4" w:rsidRDefault="00000000" w:rsidP="00190651">
      <w:pPr>
        <w:spacing w:line="240" w:lineRule="auto"/>
        <w:rPr>
          <w:rFonts w:ascii="Noto Sans JP" w:eastAsia="Noto Sans JP" w:hAnsi="Noto Sans JP"/>
        </w:rPr>
      </w:pPr>
      <w:r>
        <w:rPr>
          <w:rFonts w:ascii="Noto Sans JP" w:eastAsia="Noto Sans JP" w:hAnsi="Noto Sans JP"/>
        </w:rPr>
        <w:pict w14:anchorId="7DAB1167">
          <v:rect id="_x0000_i1030" style="width:0;height:1.5pt" o:hralign="center" o:hrstd="t" o:hr="t" fillcolor="#a0a0a0" stroked="f">
            <v:textbox inset="5.85pt,.7pt,5.85pt,.7pt"/>
          </v:rect>
        </w:pict>
      </w:r>
    </w:p>
    <w:p w14:paraId="2B2712F8" w14:textId="77777777" w:rsidR="000D33C4" w:rsidRPr="000D33C4" w:rsidRDefault="000D33C4" w:rsidP="00190651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lastRenderedPageBreak/>
        <w:t>Câu 5:</w:t>
      </w:r>
    </w:p>
    <w:p w14:paraId="150F7476" w14:textId="6BABDB3C" w:rsidR="000D33C4" w:rsidRPr="000D33C4" w:rsidRDefault="000D33C4" w:rsidP="00190651">
      <w:pPr>
        <w:spacing w:line="240" w:lineRule="auto"/>
        <w:rPr>
          <w:rFonts w:ascii="Noto Sans JP" w:eastAsia="Noto Sans JP" w:hAnsi="Noto Sans JP"/>
        </w:rPr>
      </w:pPr>
      <w:r w:rsidRPr="000D33C4">
        <w:rPr>
          <w:rFonts w:ascii="Noto Sans JP" w:eastAsia="Noto Sans JP" w:hAnsi="Noto Sans JP"/>
          <w:b/>
          <w:bCs/>
        </w:rPr>
        <w:t>なつにいきたいばしょはどこですか？</w:t>
      </w:r>
      <w:r w:rsidRPr="000D33C4">
        <w:rPr>
          <w:rFonts w:ascii="Noto Sans JP" w:eastAsia="Noto Sans JP" w:hAnsi="Noto Sans JP"/>
        </w:rPr>
        <w:br/>
        <w:t>(Nơi bạn muốn đến vào mùa hè là đâu?)</w:t>
      </w:r>
      <w:r w:rsidRPr="000D33C4">
        <w:rPr>
          <w:rFonts w:ascii="Noto Sans JP" w:eastAsia="Noto Sans JP" w:hAnsi="Noto Sans JP"/>
        </w:rPr>
        <w:br/>
      </w:r>
      <w:r w:rsidRPr="000D33C4">
        <w:rPr>
          <w:rFonts w:ascii="Noto Sans JP" w:eastAsia="Noto Sans JP" w:hAnsi="Noto Sans JP"/>
          <w:b/>
          <w:bCs/>
        </w:rPr>
        <w:t>Trả lời: うみです。</w:t>
      </w:r>
    </w:p>
    <w:p w14:paraId="0CF38778" w14:textId="77777777" w:rsidR="000D33C4" w:rsidRDefault="00000000" w:rsidP="00190651">
      <w:pPr>
        <w:spacing w:line="240" w:lineRule="auto"/>
        <w:rPr>
          <w:rFonts w:ascii="Noto Sans JP" w:eastAsia="Noto Sans JP" w:hAnsi="Noto Sans JP"/>
          <w:lang w:val="vi-VN"/>
        </w:rPr>
      </w:pPr>
      <w:r>
        <w:rPr>
          <w:rFonts w:ascii="Noto Sans JP" w:eastAsia="Noto Sans JP" w:hAnsi="Noto Sans JP"/>
        </w:rPr>
        <w:pict w14:anchorId="26C79C3F">
          <v:rect id="_x0000_i1031" style="width:0;height:1.5pt" o:hralign="center" o:hrstd="t" o:hr="t" fillcolor="#a0a0a0" stroked="f">
            <v:textbox inset="5.85pt,.7pt,5.85pt,.7pt"/>
          </v:rect>
        </w:pict>
      </w:r>
    </w:p>
    <w:p w14:paraId="30C18BE6" w14:textId="77777777" w:rsidR="00DB0A65" w:rsidRPr="000D33C4" w:rsidRDefault="00DB0A65" w:rsidP="00DB0A65">
      <w:pPr>
        <w:spacing w:line="240" w:lineRule="auto"/>
        <w:rPr>
          <w:rFonts w:ascii="Noto Sans JP" w:eastAsia="Noto Sans JP" w:hAnsi="Noto Sans JP"/>
          <w:b/>
          <w:bCs/>
        </w:rPr>
      </w:pPr>
      <w:r w:rsidRPr="000D33C4">
        <w:rPr>
          <w:rFonts w:ascii="Noto Sans JP" w:eastAsia="Noto Sans JP" w:hAnsi="Noto Sans JP"/>
          <w:b/>
          <w:bCs/>
        </w:rPr>
        <w:t xml:space="preserve">Câu </w:t>
      </w:r>
      <w:r>
        <w:rPr>
          <w:rFonts w:ascii="Noto Sans JP" w:eastAsia="Noto Sans JP" w:hAnsi="Noto Sans JP"/>
          <w:b/>
          <w:bCs/>
        </w:rPr>
        <w:t>6</w:t>
      </w:r>
      <w:r w:rsidRPr="000D33C4">
        <w:rPr>
          <w:rFonts w:ascii="Noto Sans JP" w:eastAsia="Noto Sans JP" w:hAnsi="Noto Sans JP"/>
          <w:b/>
          <w:bCs/>
        </w:rPr>
        <w:t>:</w:t>
      </w:r>
    </w:p>
    <w:p w14:paraId="1640030B" w14:textId="18871D50" w:rsidR="00DB0A65" w:rsidRPr="000D33C4" w:rsidRDefault="00DB0A65" w:rsidP="00190651">
      <w:pPr>
        <w:spacing w:line="240" w:lineRule="auto"/>
        <w:rPr>
          <w:rFonts w:ascii="Noto Sans JP" w:eastAsia="Noto Sans JP" w:hAnsi="Noto Sans JP"/>
          <w:lang w:val="vi-VN"/>
        </w:rPr>
      </w:pPr>
      <w:r w:rsidRPr="000D33C4">
        <w:rPr>
          <w:rFonts w:ascii="Noto Sans JP" w:eastAsia="Noto Sans JP" w:hAnsi="Noto Sans JP"/>
          <w:b/>
          <w:bCs/>
        </w:rPr>
        <w:t>すなはなにいろですか？</w:t>
      </w:r>
      <w:r w:rsidRPr="000D33C4">
        <w:rPr>
          <w:rFonts w:ascii="Noto Sans JP" w:eastAsia="Noto Sans JP" w:hAnsi="Noto Sans JP"/>
        </w:rPr>
        <w:br/>
        <w:t>(Cát có màu gì?)</w:t>
      </w:r>
      <w:r w:rsidRPr="000D33C4">
        <w:rPr>
          <w:rFonts w:ascii="Noto Sans JP" w:eastAsia="Noto Sans JP" w:hAnsi="Noto Sans JP"/>
        </w:rPr>
        <w:br/>
      </w:r>
      <w:r w:rsidRPr="000D33C4">
        <w:rPr>
          <w:rFonts w:ascii="Noto Sans JP" w:eastAsia="Noto Sans JP" w:hAnsi="Noto Sans JP"/>
          <w:b/>
          <w:bCs/>
        </w:rPr>
        <w:t>Trả lời: きいろ／ちゃいろです。</w:t>
      </w:r>
    </w:p>
    <w:p w14:paraId="071F1E36" w14:textId="75729E5B" w:rsidR="00FF09CC" w:rsidRPr="000D33C4" w:rsidRDefault="00000000" w:rsidP="00FF09CC">
      <w:pPr>
        <w:spacing w:line="240" w:lineRule="auto"/>
        <w:rPr>
          <w:rFonts w:ascii="Noto Sans JP" w:eastAsia="Noto Sans JP" w:hAnsi="Noto Sans JP"/>
          <w:b/>
          <w:bCs/>
        </w:rPr>
      </w:pPr>
      <w:r>
        <w:rPr>
          <w:rFonts w:ascii="Noto Sans JP" w:eastAsia="Noto Sans JP" w:hAnsi="Noto Sans JP"/>
        </w:rPr>
        <w:pict w14:anchorId="52C1F23B">
          <v:rect id="_x0000_i1032" style="width:0;height:1.5pt" o:hralign="center" o:hrstd="t" o:hr="t" fillcolor="#a0a0a0" stroked="f">
            <v:textbox inset="5.85pt,.7pt,5.85pt,.7pt"/>
          </v:rect>
        </w:pict>
      </w:r>
      <w:r w:rsidR="00FF09CC" w:rsidRPr="00FF09CC">
        <w:rPr>
          <w:rFonts w:ascii="Noto Sans JP" w:eastAsia="Noto Sans JP" w:hAnsi="Noto Sans JP"/>
          <w:b/>
          <w:bCs/>
        </w:rPr>
        <w:t xml:space="preserve"> </w:t>
      </w:r>
      <w:r w:rsidR="00FF09CC" w:rsidRPr="000D33C4">
        <w:rPr>
          <w:rFonts w:ascii="Noto Sans JP" w:eastAsia="Noto Sans JP" w:hAnsi="Noto Sans JP"/>
          <w:b/>
          <w:bCs/>
        </w:rPr>
        <w:t xml:space="preserve">Câu </w:t>
      </w:r>
      <w:r w:rsidR="00FF09CC">
        <w:rPr>
          <w:rFonts w:ascii="Noto Sans JP" w:eastAsia="Noto Sans JP" w:hAnsi="Noto Sans JP"/>
          <w:b/>
          <w:bCs/>
        </w:rPr>
        <w:t>7</w:t>
      </w:r>
      <w:r w:rsidR="00FF09CC" w:rsidRPr="000D33C4">
        <w:rPr>
          <w:rFonts w:ascii="Noto Sans JP" w:eastAsia="Noto Sans JP" w:hAnsi="Noto Sans JP"/>
          <w:b/>
          <w:bCs/>
        </w:rPr>
        <w:t>:</w:t>
      </w:r>
    </w:p>
    <w:p w14:paraId="63E44E5C" w14:textId="57772B06" w:rsidR="000D33C4" w:rsidRPr="000D33C4" w:rsidRDefault="00FF09CC" w:rsidP="00190651">
      <w:pPr>
        <w:spacing w:line="240" w:lineRule="auto"/>
        <w:rPr>
          <w:rFonts w:ascii="Noto Sans JP" w:eastAsia="Noto Sans JP" w:hAnsi="Noto Sans JP"/>
          <w:lang w:val="vi-VN"/>
        </w:rPr>
      </w:pPr>
      <w:r w:rsidRPr="00FF09CC">
        <w:rPr>
          <w:rFonts w:ascii="Noto Sans JP" w:eastAsia="Noto Sans JP" w:hAnsi="Noto Sans JP"/>
          <w:b/>
          <w:bCs/>
        </w:rPr>
        <w:t>なつはなんがつですか</w:t>
      </w:r>
      <w:r w:rsidRPr="000D33C4">
        <w:rPr>
          <w:rFonts w:ascii="Noto Sans JP" w:eastAsia="Noto Sans JP" w:hAnsi="Noto Sans JP"/>
          <w:b/>
          <w:bCs/>
        </w:rPr>
        <w:t>？</w:t>
      </w:r>
      <w:r w:rsidRPr="000D33C4">
        <w:rPr>
          <w:rFonts w:ascii="Noto Sans JP" w:eastAsia="Noto Sans JP" w:hAnsi="Noto Sans JP"/>
        </w:rPr>
        <w:br/>
        <w:t>(</w:t>
      </w:r>
      <w:r w:rsidR="00456DAF" w:rsidRPr="00456DAF">
        <w:rPr>
          <w:rFonts w:ascii="Noto Sans JP" w:eastAsia="Noto Sans JP" w:hAnsi="Noto Sans JP"/>
        </w:rPr>
        <w:t>Mùa hè là tháng mấy?</w:t>
      </w:r>
      <w:r w:rsidRPr="000D33C4">
        <w:rPr>
          <w:rFonts w:ascii="Noto Sans JP" w:eastAsia="Noto Sans JP" w:hAnsi="Noto Sans JP"/>
        </w:rPr>
        <w:t>)</w:t>
      </w:r>
      <w:r w:rsidRPr="000D33C4">
        <w:rPr>
          <w:rFonts w:ascii="Noto Sans JP" w:eastAsia="Noto Sans JP" w:hAnsi="Noto Sans JP"/>
        </w:rPr>
        <w:br/>
      </w:r>
      <w:r w:rsidRPr="000D33C4">
        <w:rPr>
          <w:rFonts w:ascii="Noto Sans JP" w:eastAsia="Noto Sans JP" w:hAnsi="Noto Sans JP"/>
          <w:b/>
          <w:bCs/>
        </w:rPr>
        <w:t xml:space="preserve">Trả lời: </w:t>
      </w:r>
      <w:r w:rsidR="00693A8C" w:rsidRPr="00693A8C">
        <w:rPr>
          <w:rFonts w:ascii="Noto Sans JP" w:eastAsia="Noto Sans JP" w:hAnsi="Noto Sans JP"/>
          <w:b/>
          <w:bCs/>
        </w:rPr>
        <w:t>６がつ、７がつ、８がつ です。</w:t>
      </w:r>
      <w:r w:rsidR="00000000">
        <w:rPr>
          <w:rFonts w:ascii="Noto Sans JP" w:eastAsia="Noto Sans JP" w:hAnsi="Noto Sans JP"/>
        </w:rPr>
        <w:pict w14:anchorId="72C19286">
          <v:rect id="_x0000_i1033" style="width:0;height:1.5pt" o:hralign="center" o:hrstd="t" o:hr="t" fillcolor="#a0a0a0" stroked="f">
            <v:textbox inset="5.85pt,.7pt,5.85pt,.7pt"/>
          </v:rect>
        </w:pict>
      </w:r>
    </w:p>
    <w:sectPr w:rsidR="000D33C4" w:rsidRPr="000D33C4" w:rsidSect="00FE247D">
      <w:type w:val="continuous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oto Sans JP">
    <w:panose1 w:val="020B0200000000000000"/>
    <w:charset w:val="80"/>
    <w:family w:val="swiss"/>
    <w:pitch w:val="variable"/>
    <w:sig w:usb0="20000287" w:usb1="2ADF3C10" w:usb2="00000016" w:usb3="00000000" w:csb0="0006010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A0241"/>
    <w:multiLevelType w:val="multilevel"/>
    <w:tmpl w:val="61D8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F945DF"/>
    <w:multiLevelType w:val="multilevel"/>
    <w:tmpl w:val="8E4A4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7272745">
    <w:abstractNumId w:val="1"/>
  </w:num>
  <w:num w:numId="2" w16cid:durableId="1632977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4"/>
    <w:rsid w:val="00043836"/>
    <w:rsid w:val="000D33C4"/>
    <w:rsid w:val="000D6673"/>
    <w:rsid w:val="00111EB2"/>
    <w:rsid w:val="00190651"/>
    <w:rsid w:val="00224251"/>
    <w:rsid w:val="002B7C91"/>
    <w:rsid w:val="003A7597"/>
    <w:rsid w:val="003E5653"/>
    <w:rsid w:val="00456DAF"/>
    <w:rsid w:val="004D72A2"/>
    <w:rsid w:val="0052520F"/>
    <w:rsid w:val="00691923"/>
    <w:rsid w:val="00693A8C"/>
    <w:rsid w:val="008169E7"/>
    <w:rsid w:val="008661C7"/>
    <w:rsid w:val="008D5F7B"/>
    <w:rsid w:val="008F4070"/>
    <w:rsid w:val="00914E8C"/>
    <w:rsid w:val="009B57D3"/>
    <w:rsid w:val="00AE1A9D"/>
    <w:rsid w:val="00B00C3D"/>
    <w:rsid w:val="00B02271"/>
    <w:rsid w:val="00B201D3"/>
    <w:rsid w:val="00C14BF9"/>
    <w:rsid w:val="00C4202E"/>
    <w:rsid w:val="00CA2336"/>
    <w:rsid w:val="00CB65DF"/>
    <w:rsid w:val="00D05786"/>
    <w:rsid w:val="00DB0A65"/>
    <w:rsid w:val="00E63CCC"/>
    <w:rsid w:val="00EC15AF"/>
    <w:rsid w:val="00EE6616"/>
    <w:rsid w:val="00F44ED2"/>
    <w:rsid w:val="00FA02B0"/>
    <w:rsid w:val="00FE247D"/>
    <w:rsid w:val="00FF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12EE1C"/>
  <w15:chartTrackingRefBased/>
  <w15:docId w15:val="{59938676-4C35-44C8-B8C7-7D010470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0D33C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3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3C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3C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3C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3C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3C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3C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3C4"/>
    <w:rPr>
      <w:rFonts w:asciiTheme="majorHAnsi" w:eastAsiaTheme="majorEastAsia" w:hAnsiTheme="majorHAnsi" w:cstheme="majorBidi"/>
      <w:noProof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3C4"/>
    <w:rPr>
      <w:rFonts w:asciiTheme="majorHAnsi" w:eastAsiaTheme="majorEastAsia" w:hAnsiTheme="majorHAnsi" w:cstheme="majorBidi"/>
      <w:noProof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0D33C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33C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3C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33C4"/>
    <w:rPr>
      <w:rFonts w:asciiTheme="majorHAnsi" w:eastAsiaTheme="majorEastAsia" w:hAnsiTheme="majorHAnsi" w:cstheme="majorBidi"/>
      <w:noProof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3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33C4"/>
    <w:rPr>
      <w:i/>
      <w:iCs/>
      <w:noProof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33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33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3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3C4"/>
    <w:rPr>
      <w:i/>
      <w:iCs/>
      <w:noProof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33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271A6-4D75-4760-9A5E-8B2F2DD3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John Doe</cp:lastModifiedBy>
  <cp:revision>33</cp:revision>
  <dcterms:created xsi:type="dcterms:W3CDTF">2025-08-02T05:56:00Z</dcterms:created>
  <dcterms:modified xsi:type="dcterms:W3CDTF">2025-08-02T06:07:00Z</dcterms:modified>
</cp:coreProperties>
</file>